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7C95A" w14:textId="54C040A1" w:rsidR="00A55E5F" w:rsidRPr="00B30BEC" w:rsidRDefault="00B30BEC" w:rsidP="008B041D">
      <w:pPr>
        <w:pStyle w:val="BodyText"/>
      </w:pPr>
      <w:bookmarkStart w:id="0" w:name="_GoBack"/>
      <w:bookmarkEnd w:id="0"/>
      <w:r w:rsidRPr="00AA34ED">
        <w:t xml:space="preserve">User-defined settings control the Driverless AI experiment framework. {% if </w:t>
      </w:r>
      <w:proofErr w:type="spellStart"/>
      <w:r w:rsidRPr="00AA34ED">
        <w:t>experiment.parameters.seed</w:t>
      </w:r>
      <w:proofErr w:type="spellEnd"/>
      <w:r w:rsidRPr="00AA34ED">
        <w:t xml:space="preserve"> == True %} In the </w:t>
      </w:r>
      <w:r w:rsidRPr="00AA34ED">
        <w:rPr>
          <w:i/>
        </w:rPr>
        <w:t>{{</w:t>
      </w:r>
      <w:proofErr w:type="spellStart"/>
      <w:r w:rsidRPr="00AA34ED">
        <w:rPr>
          <w:i/>
        </w:rPr>
        <w:t>experiment.description</w:t>
      </w:r>
      <w:proofErr w:type="spellEnd"/>
      <w:r w:rsidRPr="00AA34ED">
        <w:rPr>
          <w:i/>
        </w:rPr>
        <w:t xml:space="preserve"> }}</w:t>
      </w:r>
      <w:r w:rsidRPr="00AA34ED">
        <w:t xml:space="preserve"> experiment, the setting for reproducibility was turned on. The following settings can be used to reproduce the </w:t>
      </w:r>
      <w:r w:rsidRPr="00AA34ED">
        <w:rPr>
          <w:i/>
        </w:rPr>
        <w:t>{{</w:t>
      </w:r>
      <w:proofErr w:type="spellStart"/>
      <w:r w:rsidRPr="00AA34ED">
        <w:rPr>
          <w:i/>
        </w:rPr>
        <w:t>experiment.description</w:t>
      </w:r>
      <w:proofErr w:type="spellEnd"/>
      <w:r w:rsidRPr="00AA34ED">
        <w:rPr>
          <w:i/>
        </w:rPr>
        <w:t>}}</w:t>
      </w:r>
      <w:r w:rsidRPr="00AA34ED">
        <w:t xml:space="preserve"> experiment’s results given the same environment. {% else %}The </w:t>
      </w:r>
      <w:r w:rsidRPr="00AA34ED">
        <w:rPr>
          <w:i/>
        </w:rPr>
        <w:t>{{</w:t>
      </w:r>
      <w:proofErr w:type="spellStart"/>
      <w:r w:rsidRPr="00AA34ED">
        <w:rPr>
          <w:i/>
        </w:rPr>
        <w:t>experiment.description</w:t>
      </w:r>
      <w:proofErr w:type="spellEnd"/>
      <w:r w:rsidRPr="00AA34ED">
        <w:rPr>
          <w:i/>
        </w:rPr>
        <w:t>}}</w:t>
      </w:r>
      <w:r w:rsidRPr="00AA34ED">
        <w:t xml:space="preserve"> experiment did not turn on the reproducible settings, which means the results may not be the same if the same experiment settings are tested. {% endif %}</w:t>
      </w:r>
    </w:p>
    <w:sectPr w:rsidR="00A55E5F" w:rsidRPr="00B30BEC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BEC"/>
    <w:rsid w:val="0038756D"/>
    <w:rsid w:val="008B041D"/>
    <w:rsid w:val="00A47277"/>
    <w:rsid w:val="00A55E5F"/>
    <w:rsid w:val="00B3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87F26"/>
  <w15:chartTrackingRefBased/>
  <w15:docId w15:val="{BEB3BEB5-51EC-E64D-9B4C-65472387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B041D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color w:val="000000" w:themeColor="text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B041D"/>
    <w:rPr>
      <w:rFonts w:ascii="Georgia" w:eastAsia="Times New Roman" w:hAnsi="Georgia" w:cs="Georgia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2019-11-22T22:33:00Z</dcterms:created>
  <dcterms:modified xsi:type="dcterms:W3CDTF">2019-12-03T00:08:00Z</dcterms:modified>
</cp:coreProperties>
</file>